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98" w:rsidRDefault="00375798">
      <w:pPr>
        <w:pStyle w:val="Titel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Antrag auf Gewährung einer Zuwendung</w:t>
      </w:r>
      <w:r w:rsidR="00FF4ADD">
        <w:rPr>
          <w:rFonts w:ascii="Times New Roman" w:hAnsi="Times New Roman"/>
        </w:rPr>
        <w:t xml:space="preserve"> 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375798" w:rsidRDefault="00375798">
      <w:pPr>
        <w:tabs>
          <w:tab w:val="left" w:pos="0"/>
        </w:tabs>
        <w:spacing w:line="360" w:lineRule="auto"/>
        <w:jc w:val="both"/>
        <w:outlineLvl w:val="0"/>
        <w:rPr>
          <w:lang w:val="de-DE"/>
        </w:rPr>
      </w:pPr>
      <w:r>
        <w:rPr>
          <w:lang w:val="de-DE"/>
        </w:rPr>
        <w:t>An die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  <w:r>
        <w:rPr>
          <w:lang w:val="de-DE"/>
        </w:rPr>
        <w:t>Bezirksregierung Düsseldorf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  <w:r>
        <w:rPr>
          <w:lang w:val="de-DE"/>
        </w:rPr>
        <w:t>Dezernat 48, Kunst- und Kulturförderung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  <w:r>
        <w:rPr>
          <w:lang w:val="de-DE"/>
        </w:rPr>
        <w:t>Postfach 30 08 65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  <w:r>
        <w:rPr>
          <w:lang w:val="de-DE"/>
        </w:rPr>
        <w:t>40408 Düsseldorf</w:t>
      </w: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</w:p>
    <w:tbl>
      <w:tblPr>
        <w:tblW w:w="1001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7176"/>
      </w:tblGrid>
      <w:tr w:rsidR="00375798" w:rsidTr="004147D1">
        <w:tc>
          <w:tcPr>
            <w:tcW w:w="1001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535996" w:rsidRDefault="00375798" w:rsidP="00FF4ADD">
            <w:pPr>
              <w:tabs>
                <w:tab w:val="left" w:pos="0"/>
              </w:tabs>
              <w:spacing w:before="120" w:line="360" w:lineRule="auto"/>
              <w:jc w:val="center"/>
              <w:rPr>
                <w:sz w:val="28"/>
                <w:szCs w:val="28"/>
                <w:lang w:val="de-DE"/>
              </w:rPr>
            </w:pPr>
            <w:r w:rsidRPr="00535996">
              <w:rPr>
                <w:b/>
                <w:sz w:val="28"/>
                <w:szCs w:val="28"/>
                <w:lang w:val="de-DE"/>
              </w:rPr>
              <w:t xml:space="preserve">1. </w:t>
            </w:r>
            <w:r w:rsidR="00FF4ADD">
              <w:rPr>
                <w:b/>
                <w:sz w:val="28"/>
                <w:szCs w:val="28"/>
                <w:lang w:val="de-DE"/>
              </w:rPr>
              <w:t>Antragstellende Person / Institution</w:t>
            </w:r>
          </w:p>
        </w:tc>
      </w:tr>
      <w:tr w:rsidR="00375798" w:rsidTr="004147D1">
        <w:tc>
          <w:tcPr>
            <w:tcW w:w="2835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lang w:val="de-DE"/>
              </w:rPr>
              <w:t>Name/Bezeichnung:</w:t>
            </w: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</w:tr>
      <w:tr w:rsidR="00375798" w:rsidTr="004147D1">
        <w:tc>
          <w:tcPr>
            <w:tcW w:w="2835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FF4ADD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lang w:val="de-DE"/>
              </w:rPr>
              <w:t>verantwortliche Vertretung</w:t>
            </w: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pStyle w:val="Kopfzeile"/>
              <w:tabs>
                <w:tab w:val="clear" w:pos="4536"/>
                <w:tab w:val="clear" w:pos="9072"/>
                <w:tab w:val="left" w:pos="0"/>
              </w:tabs>
              <w:spacing w:after="58"/>
              <w:rPr>
                <w:lang w:val="de-DE"/>
              </w:rPr>
            </w:pPr>
          </w:p>
        </w:tc>
      </w:tr>
      <w:tr w:rsidR="00375798" w:rsidTr="004147D1">
        <w:trPr>
          <w:cantSplit/>
        </w:trPr>
        <w:tc>
          <w:tcPr>
            <w:tcW w:w="283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7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lang w:val="de-DE"/>
              </w:rPr>
              <w:t>Anschrift:</w:t>
            </w: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rPr>
                <w:lang w:val="de-DE"/>
              </w:rPr>
            </w:pPr>
            <w:r>
              <w:rPr>
                <w:sz w:val="20"/>
                <w:lang w:val="de-DE"/>
              </w:rPr>
              <w:t>Straße, Nr.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</w:tr>
      <w:tr w:rsidR="00375798" w:rsidTr="004147D1">
        <w:trPr>
          <w:cantSplit/>
        </w:trPr>
        <w:tc>
          <w:tcPr>
            <w:tcW w:w="2835" w:type="dxa"/>
            <w:vMerge/>
            <w:tcBorders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rPr>
                <w:lang w:val="de-DE"/>
              </w:rPr>
            </w:pPr>
            <w:r>
              <w:rPr>
                <w:sz w:val="20"/>
                <w:lang w:val="de-DE"/>
              </w:rPr>
              <w:t>PLZ, Ort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</w:tr>
      <w:tr w:rsidR="00375798" w:rsidTr="004147D1">
        <w:tc>
          <w:tcPr>
            <w:tcW w:w="2835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tabs>
                <w:tab w:val="left" w:pos="0"/>
              </w:tabs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>Auskunft erteilt: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spacing w:after="58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Name/Tel. (Durchwahl)</w:t>
            </w:r>
          </w:p>
          <w:p w:rsidR="00936263" w:rsidRDefault="00936263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sz w:val="20"/>
                <w:lang w:val="de-DE"/>
              </w:rPr>
              <w:t>Email:</w:t>
            </w:r>
          </w:p>
        </w:tc>
      </w:tr>
      <w:tr w:rsidR="00375798" w:rsidTr="004147D1">
        <w:trPr>
          <w:cantSplit/>
        </w:trPr>
        <w:tc>
          <w:tcPr>
            <w:tcW w:w="283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7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>Bankverbindung: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4147D1">
            <w:pPr>
              <w:tabs>
                <w:tab w:val="left" w:pos="0"/>
              </w:tabs>
              <w:rPr>
                <w:lang w:val="de-DE"/>
              </w:rPr>
            </w:pPr>
            <w:r>
              <w:rPr>
                <w:sz w:val="20"/>
                <w:lang w:val="de-DE"/>
              </w:rPr>
              <w:t xml:space="preserve">IBAN: 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sz w:val="20"/>
                <w:lang w:val="de-DE"/>
              </w:rPr>
            </w:pPr>
          </w:p>
        </w:tc>
      </w:tr>
      <w:tr w:rsidR="00375798" w:rsidTr="004147D1">
        <w:trPr>
          <w:cantSplit/>
        </w:trPr>
        <w:tc>
          <w:tcPr>
            <w:tcW w:w="2835" w:type="dxa"/>
            <w:vMerge/>
            <w:tcBorders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tabs>
                <w:tab w:val="left" w:pos="0"/>
              </w:tabs>
              <w:spacing w:after="58"/>
              <w:rPr>
                <w:sz w:val="20"/>
                <w:lang w:val="de-DE"/>
              </w:rPr>
            </w:pP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Bezeichnung des Kreditinstituts</w:t>
            </w:r>
          </w:p>
          <w:p w:rsidR="00375798" w:rsidRDefault="00375798">
            <w:pPr>
              <w:tabs>
                <w:tab w:val="left" w:pos="0"/>
              </w:tabs>
              <w:spacing w:after="58"/>
              <w:rPr>
                <w:sz w:val="20"/>
                <w:lang w:val="de-DE"/>
              </w:rPr>
            </w:pPr>
          </w:p>
        </w:tc>
      </w:tr>
      <w:tr w:rsidR="00375798" w:rsidTr="004147D1">
        <w:tc>
          <w:tcPr>
            <w:tcW w:w="1001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535996" w:rsidRDefault="00375798" w:rsidP="00E53899">
            <w:pPr>
              <w:tabs>
                <w:tab w:val="left" w:pos="0"/>
              </w:tabs>
              <w:spacing w:before="120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535996">
              <w:rPr>
                <w:b/>
                <w:sz w:val="28"/>
                <w:szCs w:val="28"/>
                <w:lang w:val="de-DE"/>
              </w:rPr>
              <w:t>2. Maßnahme</w:t>
            </w:r>
          </w:p>
        </w:tc>
      </w:tr>
      <w:tr w:rsidR="00375798" w:rsidTr="004147D1">
        <w:tc>
          <w:tcPr>
            <w:tcW w:w="2835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lang w:val="de-DE"/>
              </w:rPr>
              <w:t>Bezeichnung/ange-sprochener Zuwendungsbereich</w:t>
            </w: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</w:tr>
      <w:tr w:rsidR="00375798" w:rsidTr="004147D1">
        <w:tc>
          <w:tcPr>
            <w:tcW w:w="2835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  <w:r>
              <w:rPr>
                <w:lang w:val="de-DE"/>
              </w:rPr>
              <w:t>Durchführungszeitraum</w:t>
            </w:r>
          </w:p>
        </w:tc>
        <w:tc>
          <w:tcPr>
            <w:tcW w:w="717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</w:tabs>
              <w:spacing w:after="58"/>
              <w:rPr>
                <w:lang w:val="de-DE"/>
              </w:rPr>
            </w:pPr>
          </w:p>
        </w:tc>
      </w:tr>
    </w:tbl>
    <w:p w:rsidR="00375798" w:rsidRDefault="00375798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8219D6" w:rsidRDefault="008219D6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8219D6" w:rsidRDefault="008219D6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8219D6" w:rsidRDefault="008219D6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8219D6" w:rsidRDefault="008219D6">
      <w:pPr>
        <w:tabs>
          <w:tab w:val="left" w:pos="0"/>
        </w:tabs>
        <w:spacing w:line="360" w:lineRule="auto"/>
        <w:jc w:val="both"/>
        <w:rPr>
          <w:lang w:val="de-DE"/>
        </w:rPr>
      </w:pPr>
    </w:p>
    <w:p w:rsidR="00F765FA" w:rsidRDefault="00F765FA">
      <w:pPr>
        <w:tabs>
          <w:tab w:val="left" w:pos="0"/>
        </w:tabs>
        <w:spacing w:line="360" w:lineRule="auto"/>
        <w:rPr>
          <w:lang w:val="de-DE"/>
        </w:rPr>
        <w:sectPr w:rsidR="00F765FA">
          <w:footerReference w:type="default" r:id="rId7"/>
          <w:endnotePr>
            <w:numFmt w:val="decimal"/>
          </w:endnotePr>
          <w:type w:val="continuous"/>
          <w:pgSz w:w="11905" w:h="16837"/>
          <w:pgMar w:top="851" w:right="1440" w:bottom="360" w:left="1440" w:header="1440" w:footer="360" w:gutter="0"/>
          <w:cols w:space="720"/>
          <w:noEndnote/>
        </w:sectPr>
      </w:pPr>
    </w:p>
    <w:p w:rsidR="00F765FA" w:rsidRDefault="00F765FA">
      <w:pPr>
        <w:rPr>
          <w:vanish/>
          <w:lang w:val="de-DE"/>
        </w:rPr>
      </w:pPr>
    </w:p>
    <w:tbl>
      <w:tblPr>
        <w:tblW w:w="1001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05"/>
        <w:gridCol w:w="5006"/>
      </w:tblGrid>
      <w:tr w:rsidR="00FE663F" w:rsidRPr="00FE663F" w:rsidTr="00D27960">
        <w:tc>
          <w:tcPr>
            <w:tcW w:w="1001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FE663F" w:rsidRPr="00E53899" w:rsidRDefault="00FE663F" w:rsidP="00E53899">
            <w:pPr>
              <w:tabs>
                <w:tab w:val="left" w:pos="0"/>
              </w:tabs>
              <w:spacing w:before="120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535996">
              <w:rPr>
                <w:b/>
                <w:sz w:val="28"/>
                <w:szCs w:val="28"/>
                <w:lang w:val="de-DE"/>
              </w:rPr>
              <w:lastRenderedPageBreak/>
              <w:t>3. Finanzierungsplan (Angaben in Euro)</w:t>
            </w: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  <w:p w:rsidR="00D27960" w:rsidRPr="00FE663F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3.1 Gesamtkosten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3.2 davon grundsätzlich zuwendungsfähige Ausgaben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3.3 abzgl. Leistungen Privater Dritter (ohne öffentliche Förderung)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3.4 zuwendungsfähige Gesamtausgaben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3.5 beantragte Förderung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3.6 bewilligte/beantragte öffentliche Förderung (ohne 3.5) durch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  <w:tr w:rsidR="00D27960" w:rsidRPr="00FE663F" w:rsidTr="00D27960">
        <w:tc>
          <w:tcPr>
            <w:tcW w:w="50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Default="00D27960" w:rsidP="00FE663F">
            <w:pPr>
              <w:rPr>
                <w:lang w:val="de-DE"/>
              </w:rPr>
            </w:pPr>
          </w:p>
          <w:p w:rsidR="00D27960" w:rsidRDefault="00D27960" w:rsidP="00FE663F">
            <w:pPr>
              <w:rPr>
                <w:lang w:val="de-DE"/>
              </w:rPr>
            </w:pPr>
            <w:r>
              <w:rPr>
                <w:lang w:val="de-DE"/>
              </w:rPr>
              <w:t>3.7 Eigenanteil</w:t>
            </w:r>
          </w:p>
          <w:p w:rsidR="00D27960" w:rsidRPr="00FE663F" w:rsidRDefault="00D27960" w:rsidP="00FE663F">
            <w:pPr>
              <w:rPr>
                <w:lang w:val="de-DE"/>
              </w:rPr>
            </w:pPr>
          </w:p>
        </w:tc>
        <w:tc>
          <w:tcPr>
            <w:tcW w:w="50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27960" w:rsidRPr="00FE663F" w:rsidRDefault="00D27960" w:rsidP="00FE663F">
            <w:pPr>
              <w:rPr>
                <w:lang w:val="de-DE"/>
              </w:rPr>
            </w:pPr>
          </w:p>
        </w:tc>
      </w:tr>
    </w:tbl>
    <w:p w:rsidR="00F765FA" w:rsidRDefault="00F765FA">
      <w:pPr>
        <w:rPr>
          <w:vanish/>
          <w:lang w:val="de-DE"/>
        </w:rPr>
      </w:pPr>
    </w:p>
    <w:p w:rsidR="00F765FA" w:rsidRDefault="00F765FA">
      <w:pPr>
        <w:rPr>
          <w:vanish/>
          <w:lang w:val="de-D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11"/>
      </w:tblGrid>
      <w:tr w:rsidR="00375798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E53899" w:rsidRDefault="00D8200B" w:rsidP="00E53899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before="120" w:after="58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E53899">
              <w:rPr>
                <w:b/>
                <w:sz w:val="28"/>
                <w:szCs w:val="28"/>
                <w:lang w:val="de-DE"/>
              </w:rPr>
              <w:t>4</w:t>
            </w:r>
            <w:r w:rsidR="00375798" w:rsidRPr="00E53899">
              <w:rPr>
                <w:b/>
                <w:sz w:val="28"/>
                <w:szCs w:val="28"/>
                <w:lang w:val="de-DE"/>
              </w:rPr>
              <w:t>. Form der Zuwendung</w:t>
            </w:r>
          </w:p>
        </w:tc>
      </w:tr>
      <w:tr w:rsidR="00375798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75798" w:rsidRDefault="00375798">
            <w:pPr>
              <w:spacing w:line="120" w:lineRule="exact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3566" w:hanging="3566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3566" w:hanging="3566"/>
              <w:rPr>
                <w:lang w:val="de-DE"/>
              </w:rPr>
            </w:pPr>
            <w:r>
              <w:rPr>
                <w:lang w:val="de-DE"/>
              </w:rPr>
              <w:t>Die Zuwendung wird beantragt als</w:t>
            </w:r>
            <w:r>
              <w:rPr>
                <w:lang w:val="de-DE"/>
              </w:rPr>
              <w:tab/>
              <w:t>( )</w:t>
            </w:r>
            <w:r>
              <w:rPr>
                <w:lang w:val="de-DE"/>
              </w:rPr>
              <w:tab/>
              <w:t>Zuweisung (Zuschuss)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( )</w:t>
            </w:r>
            <w:r>
              <w:rPr>
                <w:lang w:val="de-DE"/>
              </w:rPr>
              <w:tab/>
              <w:t>Darlehen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( ) </w:t>
            </w:r>
            <w:r>
              <w:rPr>
                <w:lang w:val="de-DE"/>
              </w:rPr>
              <w:tab/>
              <w:t>Schuldendiensthilfe.</w:t>
            </w:r>
          </w:p>
          <w:p w:rsidR="009D2C57" w:rsidRDefault="009D2C57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9D2C57" w:rsidRDefault="009D2C57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9D2C57" w:rsidRDefault="009D2C57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</w:tc>
      </w:tr>
    </w:tbl>
    <w:p w:rsidR="00375798" w:rsidRDefault="00375798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375798" w:rsidRDefault="00375798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D8200B" w:rsidRDefault="00D8200B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486F0A" w:rsidRDefault="00486F0A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  <w:bookmarkStart w:id="0" w:name="_GoBack"/>
      <w:bookmarkEnd w:id="0"/>
    </w:p>
    <w:p w:rsidR="00AD715F" w:rsidRDefault="00AD715F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A64D77" w:rsidRDefault="00A64D77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D8200B" w:rsidRDefault="00D8200B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D8200B" w:rsidRDefault="00D8200B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</w:pPr>
    </w:p>
    <w:p w:rsidR="00382C40" w:rsidRDefault="00382C40">
      <w:pPr>
        <w:tabs>
          <w:tab w:val="left" w:pos="0"/>
          <w:tab w:val="left" w:pos="310"/>
          <w:tab w:val="left" w:pos="706"/>
          <w:tab w:val="left" w:pos="1440"/>
        </w:tabs>
        <w:spacing w:line="360" w:lineRule="auto"/>
        <w:jc w:val="both"/>
        <w:rPr>
          <w:lang w:val="de-DE"/>
        </w:rPr>
        <w:sectPr w:rsidR="00382C40">
          <w:endnotePr>
            <w:numFmt w:val="decimal"/>
          </w:endnotePr>
          <w:type w:val="continuous"/>
          <w:pgSz w:w="11905" w:h="16837"/>
          <w:pgMar w:top="851" w:right="1440" w:bottom="360" w:left="1440" w:header="1440" w:footer="360" w:gutter="0"/>
          <w:cols w:space="720"/>
          <w:noEndnote/>
        </w:sectPr>
      </w:pPr>
    </w:p>
    <w:tbl>
      <w:tblPr>
        <w:tblW w:w="1001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11"/>
      </w:tblGrid>
      <w:tr w:rsidR="00375798" w:rsidTr="004D3D7E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E53899" w:rsidRDefault="00D8200B" w:rsidP="00E53899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before="120" w:after="58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E53899">
              <w:rPr>
                <w:b/>
                <w:sz w:val="28"/>
                <w:szCs w:val="28"/>
                <w:lang w:val="de-DE"/>
              </w:rPr>
              <w:lastRenderedPageBreak/>
              <w:t>5</w:t>
            </w:r>
            <w:r w:rsidR="00375798" w:rsidRPr="00E53899">
              <w:rPr>
                <w:b/>
                <w:sz w:val="28"/>
                <w:szCs w:val="28"/>
                <w:lang w:val="de-DE"/>
              </w:rPr>
              <w:t>. Begründung</w:t>
            </w:r>
          </w:p>
        </w:tc>
      </w:tr>
      <w:tr w:rsidR="00375798" w:rsidTr="004D3D7E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75798" w:rsidRDefault="00375798">
            <w:pPr>
              <w:spacing w:line="120" w:lineRule="exact"/>
              <w:rPr>
                <w:lang w:val="de-DE"/>
              </w:rPr>
            </w:pPr>
          </w:p>
          <w:p w:rsidR="00375798" w:rsidRDefault="00D8200B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 w:hanging="706"/>
              <w:jc w:val="both"/>
              <w:rPr>
                <w:lang w:val="de-DE"/>
              </w:rPr>
            </w:pPr>
            <w:r>
              <w:rPr>
                <w:lang w:val="de-DE"/>
              </w:rPr>
              <w:t>5.1</w:t>
            </w:r>
            <w:r w:rsidR="00B76E58">
              <w:rPr>
                <w:lang w:val="de-DE"/>
              </w:rPr>
              <w:t xml:space="preserve"> </w:t>
            </w:r>
            <w:r>
              <w:rPr>
                <w:lang w:val="de-DE"/>
              </w:rPr>
              <w:tab/>
            </w:r>
            <w:r w:rsidR="00375798">
              <w:rPr>
                <w:lang w:val="de-DE"/>
              </w:rPr>
              <w:t>zur Notwendigkeit der Maßnahme</w:t>
            </w:r>
            <w:r w:rsidR="00375798">
              <w:rPr>
                <w:sz w:val="20"/>
                <w:lang w:val="de-DE"/>
              </w:rPr>
              <w:t xml:space="preserve"> (u.a. Raumbedarf, Standort, Ziel, evtl. Zusammenhang mit anderen    Maßnahmen, Maßnahmen desselben Aufgabenbereichs in vorhergehenden oder folgenden Jahren, alternative      Möglichkeiten, Nutzen)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310"/>
              <w:rPr>
                <w:lang w:val="de-DE"/>
              </w:rPr>
            </w:pPr>
            <w:r>
              <w:rPr>
                <w:sz w:val="26"/>
                <w:lang w:val="de-DE"/>
              </w:rPr>
              <w:t xml:space="preserve">      </w:t>
            </w:r>
            <w:r>
              <w:rPr>
                <w:sz w:val="26"/>
                <w:lang w:val="de-DE"/>
              </w:rPr>
              <w:sym w:font="Symbol" w:char="F0DE"/>
            </w:r>
            <w:r>
              <w:rPr>
                <w:sz w:val="26"/>
                <w:lang w:val="de-DE"/>
              </w:rPr>
              <w:t xml:space="preserve"> Beschreibung der Maßnahme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BF6548" w:rsidRDefault="00BF654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AD715F" w:rsidRDefault="00AD715F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D8200B" w:rsidP="00D8200B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 w:hanging="706"/>
              <w:rPr>
                <w:sz w:val="20"/>
                <w:lang w:val="de-DE"/>
              </w:rPr>
            </w:pPr>
            <w:r>
              <w:rPr>
                <w:lang w:val="de-DE"/>
              </w:rPr>
              <w:t>5.2</w:t>
            </w:r>
            <w:r>
              <w:rPr>
                <w:lang w:val="de-DE"/>
              </w:rPr>
              <w:tab/>
            </w:r>
            <w:r w:rsidR="00B76E58">
              <w:rPr>
                <w:lang w:val="de-DE"/>
              </w:rPr>
              <w:t xml:space="preserve">      </w:t>
            </w:r>
            <w:r w:rsidR="00375798">
              <w:rPr>
                <w:lang w:val="de-DE"/>
              </w:rPr>
              <w:t>zur Notwendigkeit der Förderung und zur Finanzierung</w:t>
            </w:r>
            <w:r>
              <w:rPr>
                <w:lang w:val="de-DE"/>
              </w:rPr>
              <w:t xml:space="preserve"> </w:t>
            </w:r>
            <w:r w:rsidR="00375798">
              <w:rPr>
                <w:sz w:val="20"/>
                <w:lang w:val="de-DE"/>
              </w:rPr>
              <w:t xml:space="preserve">  (u.a. Eigenmittel, Förderhöhe, Landesinteresse an der Maßnahm</w:t>
            </w:r>
            <w:r>
              <w:rPr>
                <w:sz w:val="20"/>
                <w:lang w:val="de-DE"/>
              </w:rPr>
              <w:t xml:space="preserve">e, alternative  Förderungs- und </w:t>
            </w:r>
            <w:r w:rsidR="00375798">
              <w:rPr>
                <w:sz w:val="20"/>
                <w:lang w:val="de-DE"/>
              </w:rPr>
              <w:t>Finanzierungsmöglichkeiten)</w:t>
            </w:r>
          </w:p>
          <w:p w:rsidR="00AD715F" w:rsidRDefault="00AD715F" w:rsidP="00D8200B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 w:hanging="706"/>
              <w:rPr>
                <w:sz w:val="20"/>
                <w:lang w:val="de-DE"/>
              </w:rPr>
            </w:pPr>
          </w:p>
          <w:p w:rsidR="00AD715F" w:rsidRDefault="00AD715F" w:rsidP="00D8200B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 w:hanging="706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sz w:val="20"/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after="58" w:line="360" w:lineRule="auto"/>
              <w:rPr>
                <w:sz w:val="20"/>
                <w:lang w:val="de-DE"/>
              </w:rPr>
            </w:pPr>
          </w:p>
          <w:p w:rsidR="00BF6548" w:rsidRDefault="00BF654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after="58" w:line="360" w:lineRule="auto"/>
              <w:rPr>
                <w:sz w:val="20"/>
                <w:lang w:val="de-DE"/>
              </w:rPr>
            </w:pPr>
          </w:p>
          <w:p w:rsidR="00FF4ADD" w:rsidRDefault="00FF4ADD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after="58" w:line="360" w:lineRule="auto"/>
              <w:rPr>
                <w:sz w:val="20"/>
                <w:lang w:val="de-DE"/>
              </w:rPr>
            </w:pPr>
          </w:p>
          <w:p w:rsidR="00AD715F" w:rsidRPr="00AD715F" w:rsidRDefault="00AD715F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after="58" w:line="360" w:lineRule="auto"/>
              <w:rPr>
                <w:sz w:val="16"/>
                <w:szCs w:val="16"/>
                <w:lang w:val="de-DE"/>
              </w:rPr>
            </w:pPr>
          </w:p>
        </w:tc>
      </w:tr>
      <w:tr w:rsidR="00375798" w:rsidTr="004D3D7E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E53899" w:rsidRDefault="00BF6548" w:rsidP="00E53899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before="120" w:after="58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E53899">
              <w:rPr>
                <w:b/>
                <w:sz w:val="28"/>
                <w:szCs w:val="28"/>
                <w:lang w:val="de-DE"/>
              </w:rPr>
              <w:lastRenderedPageBreak/>
              <w:t>6</w:t>
            </w:r>
            <w:r w:rsidR="00375798" w:rsidRPr="00E53899">
              <w:rPr>
                <w:b/>
                <w:sz w:val="28"/>
                <w:szCs w:val="28"/>
                <w:lang w:val="de-DE"/>
              </w:rPr>
              <w:t>. Finan</w:t>
            </w:r>
            <w:r w:rsidR="00AD715F" w:rsidRPr="00E53899">
              <w:rPr>
                <w:b/>
                <w:sz w:val="28"/>
                <w:szCs w:val="28"/>
                <w:lang w:val="de-DE"/>
              </w:rPr>
              <w:t xml:space="preserve">z- und haushaltswirtschaftliche </w:t>
            </w:r>
            <w:r w:rsidR="00375798" w:rsidRPr="00E53899">
              <w:rPr>
                <w:b/>
                <w:sz w:val="28"/>
                <w:szCs w:val="28"/>
                <w:lang w:val="de-DE"/>
              </w:rPr>
              <w:t>Auswirkungen</w:t>
            </w:r>
          </w:p>
        </w:tc>
      </w:tr>
      <w:tr w:rsidR="00375798" w:rsidTr="004D3D7E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375798" w:rsidRDefault="00375798">
            <w:pPr>
              <w:spacing w:line="120" w:lineRule="exact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sz w:val="22"/>
                <w:lang w:val="de-DE"/>
              </w:rPr>
              <w:t xml:space="preserve">(Darstellung der angestrebten Auslastung bzw. des Kostendeckungsgrades, Tragbarkeit evtl. Folgelasten für </w:t>
            </w:r>
            <w:r w:rsidR="00FF4ADD">
              <w:rPr>
                <w:sz w:val="22"/>
                <w:lang w:val="de-DE"/>
              </w:rPr>
              <w:t>die antragstellende Person/Institution, Finanzlage der</w:t>
            </w:r>
            <w:r w:rsidR="00B76E58">
              <w:rPr>
                <w:sz w:val="22"/>
                <w:lang w:val="de-DE"/>
              </w:rPr>
              <w:t xml:space="preserve"> </w:t>
            </w:r>
            <w:r w:rsidR="00FF4ADD" w:rsidRPr="00FF4ADD">
              <w:rPr>
                <w:sz w:val="22"/>
                <w:lang w:val="de-DE"/>
              </w:rPr>
              <w:t>antragstellende</w:t>
            </w:r>
            <w:r w:rsidR="00FF4ADD">
              <w:rPr>
                <w:sz w:val="22"/>
                <w:lang w:val="de-DE"/>
              </w:rPr>
              <w:t>n</w:t>
            </w:r>
            <w:r w:rsidR="00FF4ADD" w:rsidRPr="00FF4ADD">
              <w:rPr>
                <w:sz w:val="22"/>
                <w:lang w:val="de-DE"/>
              </w:rPr>
              <w:t xml:space="preserve"> Person/Institution </w:t>
            </w:r>
            <w:r>
              <w:rPr>
                <w:sz w:val="22"/>
                <w:lang w:val="de-DE"/>
              </w:rPr>
              <w:t>usw.)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after="58" w:line="360" w:lineRule="auto"/>
              <w:rPr>
                <w:lang w:val="de-DE"/>
              </w:rPr>
            </w:pPr>
          </w:p>
        </w:tc>
      </w:tr>
      <w:tr w:rsidR="00375798" w:rsidTr="004D3D7E"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pct10" w:color="000000" w:fill="FFFFFF"/>
          </w:tcPr>
          <w:p w:rsidR="00375798" w:rsidRPr="00E53899" w:rsidRDefault="00BF6548" w:rsidP="00E53899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before="120" w:after="58" w:line="36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E53899">
              <w:rPr>
                <w:b/>
                <w:sz w:val="28"/>
                <w:szCs w:val="28"/>
                <w:lang w:val="de-DE"/>
              </w:rPr>
              <w:t>7</w:t>
            </w:r>
            <w:r w:rsidR="00375798" w:rsidRPr="00E53899">
              <w:rPr>
                <w:b/>
                <w:sz w:val="28"/>
                <w:szCs w:val="28"/>
                <w:lang w:val="de-DE"/>
              </w:rPr>
              <w:t>. Erklärungen</w:t>
            </w:r>
          </w:p>
        </w:tc>
      </w:tr>
      <w:tr w:rsidR="00375798" w:rsidTr="004D3D7E">
        <w:trPr>
          <w:trHeight w:val="8340"/>
        </w:trPr>
        <w:tc>
          <w:tcPr>
            <w:tcW w:w="100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375798" w:rsidRDefault="007A737B">
            <w:pPr>
              <w:spacing w:line="120" w:lineRule="exact"/>
              <w:rPr>
                <w:lang w:val="de-DE"/>
              </w:rPr>
            </w:pPr>
            <w:r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5525770</wp:posOffset>
                      </wp:positionV>
                      <wp:extent cx="2468880" cy="0"/>
                      <wp:effectExtent l="0" t="0" r="0" b="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8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AAE15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435.1pt" to="460.8pt,4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Qv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5525770</wp:posOffset>
                      </wp:positionV>
                      <wp:extent cx="2011680" cy="0"/>
                      <wp:effectExtent l="0" t="0" r="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33CC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435.1pt" to="201.6pt,4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v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UNoSDabg2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4702810</wp:posOffset>
                      </wp:positionV>
                      <wp:extent cx="530352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3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CD2E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70.3pt" to="460.8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W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0JneuAICKrWzoTZ6Vi/mWdPvDildtUQdeGT4ejGQloWM5E1K2DgD+Pv+s2YQQ45exzad&#10;G9sFSGgAOkc1Lnc1+NkjCoezaTqdTU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4337050</wp:posOffset>
                      </wp:positionV>
                      <wp:extent cx="530352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3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1E36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41.5pt" to="460.8pt,3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h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NJ3OJ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" o:allowincell="f"/>
                  </w:pict>
                </mc:Fallback>
              </mc:AlternateConten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310"/>
              <w:rPr>
                <w:lang w:val="de-DE"/>
              </w:rPr>
            </w:pPr>
          </w:p>
          <w:p w:rsidR="00375798" w:rsidRDefault="00FF4ADD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310"/>
              <w:rPr>
                <w:lang w:val="de-DE"/>
              </w:rPr>
            </w:pPr>
            <w:r>
              <w:rPr>
                <w:lang w:val="de-DE"/>
              </w:rPr>
              <w:t xml:space="preserve">Die </w:t>
            </w:r>
            <w:r w:rsidRPr="00FF4ADD">
              <w:rPr>
                <w:lang w:val="de-DE"/>
              </w:rPr>
              <w:t xml:space="preserve">antragstellende Person/Institution </w:t>
            </w:r>
            <w:r w:rsidR="00375798">
              <w:rPr>
                <w:lang w:val="de-DE"/>
              </w:rPr>
              <w:t>erklärt, dass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4D3D7E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 w:hanging="706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="00375798">
              <w:rPr>
                <w:lang w:val="de-DE"/>
              </w:rPr>
              <w:t xml:space="preserve">.1      mit der Maßnahme noch nicht begonnen wurde und auch vor Bekanntgabe des Zuwendungsbescheides nicht begonnen wird 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/>
              <w:rPr>
                <w:lang w:val="de-DE"/>
              </w:rPr>
            </w:pPr>
            <w:r>
              <w:rPr>
                <w:sz w:val="20"/>
                <w:lang w:val="de-DE"/>
              </w:rPr>
              <w:t>(als Vorhabenbeginn ist grundsätzlich der Abschluss eines der Ausführung zuzurechnenden Lieferungs- oder Leistungsvertrages zu werten)</w:t>
            </w:r>
            <w:r>
              <w:rPr>
                <w:lang w:val="de-DE"/>
              </w:rPr>
              <w:t>,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4D3D7E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4320" w:hanging="4320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="00375798">
              <w:rPr>
                <w:lang w:val="de-DE"/>
              </w:rPr>
              <w:t xml:space="preserve">.2      </w:t>
            </w:r>
            <w:r w:rsidR="00FF4ADD">
              <w:rPr>
                <w:lang w:val="de-DE"/>
              </w:rPr>
              <w:t>diese</w:t>
            </w:r>
            <w:r w:rsidR="00375798">
              <w:rPr>
                <w:lang w:val="de-DE"/>
              </w:rPr>
              <w:t xml:space="preserve"> zum Vorsteuerabzug</w:t>
            </w:r>
            <w:r w:rsidR="00375798">
              <w:rPr>
                <w:lang w:val="de-DE"/>
              </w:rPr>
              <w:tab/>
              <w:t xml:space="preserve"> ( ) berechtigt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</w:t>
            </w:r>
            <w:r w:rsidR="00FF4ADD">
              <w:rPr>
                <w:lang w:val="de-DE"/>
              </w:rPr>
              <w:t xml:space="preserve">            </w:t>
            </w:r>
            <w:r>
              <w:rPr>
                <w:lang w:val="de-DE"/>
              </w:rPr>
              <w:t>( ) nicht berechtigt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ind w:left="706"/>
              <w:rPr>
                <w:lang w:val="de-DE"/>
              </w:rPr>
            </w:pPr>
            <w:r>
              <w:rPr>
                <w:lang w:val="de-DE"/>
              </w:rPr>
              <w:t xml:space="preserve">ist und dies bei der </w:t>
            </w:r>
            <w:r w:rsidR="004D3D7E">
              <w:rPr>
                <w:lang w:val="de-DE"/>
              </w:rPr>
              <w:t>Berechnung der Gesamtausgaben</w:t>
            </w:r>
            <w:r>
              <w:rPr>
                <w:lang w:val="de-DE"/>
              </w:rPr>
              <w:t xml:space="preserve"> berücksichtigt hat (Preise ohne bzw. mit Umsatzsteuer).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4D3D7E" w:rsidP="004D3D7E">
            <w:pPr>
              <w:tabs>
                <w:tab w:val="left" w:pos="0"/>
                <w:tab w:val="left" w:pos="310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7.3</w:t>
            </w:r>
            <w:r w:rsidR="00375798">
              <w:rPr>
                <w:lang w:val="de-DE"/>
              </w:rPr>
              <w:t xml:space="preserve">      die in diesem Antrag (einschließlich ergänzender Antragsunterlagen) gemachten Angaben </w:t>
            </w:r>
          </w:p>
          <w:p w:rsidR="00375798" w:rsidRDefault="00375798">
            <w:pPr>
              <w:pStyle w:val="Kopfzeile"/>
              <w:tabs>
                <w:tab w:val="clear" w:pos="4536"/>
                <w:tab w:val="clear" w:pos="9072"/>
                <w:tab w:val="left" w:pos="0"/>
                <w:tab w:val="left" w:pos="310"/>
                <w:tab w:val="left" w:pos="731"/>
                <w:tab w:val="left" w:pos="1440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vollständig und richtig sind,</w:t>
            </w:r>
          </w:p>
          <w:p w:rsidR="00375798" w:rsidRDefault="00375798">
            <w:pPr>
              <w:tabs>
                <w:tab w:val="left" w:pos="0"/>
                <w:tab w:val="left" w:pos="310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375798" w:rsidRDefault="00375798">
            <w:pPr>
              <w:tabs>
                <w:tab w:val="left" w:pos="0"/>
                <w:tab w:val="left" w:pos="310"/>
                <w:tab w:val="left" w:pos="706"/>
                <w:tab w:val="left" w:pos="1440"/>
              </w:tabs>
              <w:spacing w:line="360" w:lineRule="auto"/>
              <w:rPr>
                <w:lang w:val="de-DE"/>
              </w:rPr>
            </w:pPr>
          </w:p>
          <w:p w:rsidR="00B76E58" w:rsidRDefault="004D3D7E" w:rsidP="004D3D7E">
            <w:pPr>
              <w:tabs>
                <w:tab w:val="left" w:pos="0"/>
                <w:tab w:val="left" w:pos="310"/>
                <w:tab w:val="left" w:pos="706"/>
                <w:tab w:val="left" w:pos="1440"/>
                <w:tab w:val="left" w:pos="5409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="007A737B"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1" layoutInCell="0" allowOverlap="1">
                      <wp:simplePos x="0" y="0"/>
                      <wp:positionH relativeFrom="page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4863465" cy="1206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34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378F" id="Rectangle 2" o:spid="_x0000_s1026" style="position:absolute;margin-left:114pt;margin-top:0;width:382.95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wP5A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" o:allowincell="f" fillcolor="black" stroked="f" strokeweight="0">
                      <w10:wrap anchorx="page"/>
                      <w10:anchorlock/>
                    </v:rect>
                  </w:pict>
                </mc:Fallback>
              </mc:AlternateContent>
            </w:r>
            <w:r w:rsidR="007A737B"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1" layoutInCell="0" allowOverlap="1">
                      <wp:simplePos x="0" y="0"/>
                      <wp:positionH relativeFrom="page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4863465" cy="12065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34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EA092" id="Rectangle 3" o:spid="_x0000_s1026" style="position:absolute;margin-left:114pt;margin-top:0;width:382.95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1i5A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" o:allowincell="f" fillcolor="black" stroked="f" strokeweight="0">
                      <w10:wrap anchorx="page"/>
                      <w10:anchorlock/>
                    </v:rect>
                  </w:pict>
                </mc:Fallback>
              </mc:AlternateContent>
            </w:r>
            <w:r w:rsidR="007A737B">
              <w:rPr>
                <w:noProof/>
                <w:snapToGrid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1" layoutInCell="0" allowOverlap="1">
                      <wp:simplePos x="0" y="0"/>
                      <wp:positionH relativeFrom="page">
                        <wp:posOffset>1187450</wp:posOffset>
                      </wp:positionH>
                      <wp:positionV relativeFrom="paragraph">
                        <wp:posOffset>0</wp:posOffset>
                      </wp:positionV>
                      <wp:extent cx="2519680" cy="1206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10056" id="Rectangle 4" o:spid="_x0000_s1026" style="position:absolute;margin-left:93.5pt;margin-top:0;width:198.4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zj5g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" o:allowincell="f" fillcolor="black" stroked="f" strokeweight="0"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lang w:val="de-DE"/>
              </w:rPr>
              <w:t xml:space="preserve">    </w:t>
            </w:r>
          </w:p>
          <w:p w:rsidR="00375798" w:rsidRDefault="00B76E58" w:rsidP="004D3D7E">
            <w:pPr>
              <w:tabs>
                <w:tab w:val="left" w:pos="0"/>
                <w:tab w:val="left" w:pos="310"/>
                <w:tab w:val="left" w:pos="706"/>
                <w:tab w:val="left" w:pos="1440"/>
                <w:tab w:val="left" w:pos="5409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 xml:space="preserve">                     </w:t>
            </w:r>
            <w:r w:rsidR="004D3D7E">
              <w:rPr>
                <w:lang w:val="de-DE"/>
              </w:rPr>
              <w:t>Ort, Datum</w:t>
            </w:r>
            <w:r w:rsidR="004D3D7E">
              <w:rPr>
                <w:lang w:val="de-DE"/>
              </w:rPr>
              <w:tab/>
            </w:r>
            <w:r w:rsidR="00375798">
              <w:rPr>
                <w:lang w:val="de-DE"/>
              </w:rPr>
              <w:tab/>
            </w:r>
            <w:r w:rsidR="00375798">
              <w:rPr>
                <w:sz w:val="20"/>
                <w:lang w:val="de-DE"/>
              </w:rPr>
              <w:t>(Rechtsverbindliche Unterschrift)</w:t>
            </w:r>
          </w:p>
        </w:tc>
      </w:tr>
    </w:tbl>
    <w:p w:rsidR="00375798" w:rsidRDefault="00375798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</w:p>
    <w:p w:rsidR="00FF4ADD" w:rsidRDefault="00FF4ADD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</w:p>
    <w:p w:rsid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</w:p>
    <w:p w:rsidR="003012E4" w:rsidRP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b/>
          <w:lang w:val="de-DE"/>
        </w:rPr>
      </w:pPr>
      <w:r w:rsidRPr="003012E4">
        <w:rPr>
          <w:b/>
          <w:lang w:val="de-DE"/>
        </w:rPr>
        <w:lastRenderedPageBreak/>
        <w:t>Datenschutz-Hinweise</w:t>
      </w:r>
    </w:p>
    <w:p w:rsidR="003012E4" w:rsidRP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  <w:r w:rsidRPr="003012E4">
        <w:rPr>
          <w:lang w:val="de-DE"/>
        </w:rPr>
        <w:t xml:space="preserve">Ich nehme zur Kenntnis, dass meine in diesem Antrag mitgeteilten Informationen zur Bearbeitung des Antrags erforderlich sind und hierfür gespeichert werden. Meine Angaben werden an </w:t>
      </w:r>
      <w:r w:rsidR="00FF6C44">
        <w:rPr>
          <w:lang w:val="de-DE"/>
        </w:rPr>
        <w:t>das Ministerium für Kultur und Wissenschaft</w:t>
      </w:r>
      <w:r w:rsidRPr="003012E4">
        <w:rPr>
          <w:lang w:val="de-DE"/>
        </w:rPr>
        <w:t xml:space="preserve"> weitergegeben, soweit dies für die Antragsbearbeitung erforderlich ist.</w:t>
      </w:r>
    </w:p>
    <w:p w:rsidR="003012E4" w:rsidRP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</w:p>
    <w:p w:rsidR="003012E4" w:rsidRP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  <w:r w:rsidRPr="003012E4">
        <w:rPr>
          <w:lang w:val="de-DE"/>
        </w:rPr>
        <w:t xml:space="preserve">Meine hier erklärte Einwilligung kann ich jederzeit widerrufen, bin mir aber bewusst, dass mein Antrag dann ggf. nicht oder nicht unter Berücksichtigung der dann fehlenden Angaben bearbeitet werden kann. </w:t>
      </w:r>
    </w:p>
    <w:p w:rsidR="003012E4" w:rsidRP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</w:p>
    <w:p w:rsidR="003012E4" w:rsidRDefault="003012E4" w:rsidP="003012E4">
      <w:pPr>
        <w:tabs>
          <w:tab w:val="left" w:pos="0"/>
          <w:tab w:val="left" w:pos="310"/>
        </w:tabs>
        <w:spacing w:line="360" w:lineRule="auto"/>
        <w:jc w:val="both"/>
        <w:rPr>
          <w:lang w:val="de-DE"/>
        </w:rPr>
      </w:pPr>
      <w:r w:rsidRPr="003012E4">
        <w:rPr>
          <w:lang w:val="de-DE"/>
        </w:rPr>
        <w:t>Die weitergehende Informationen zu meinen Rechten als Betroffene/r unter http://www.brd.nrw.de/service/datenschutz.html, die auch schriftlich oder mündlich bei der Bezirksregierung Düsseldorf erfragt werden können, habe ich zur Kenntnis genommen.</w:t>
      </w:r>
    </w:p>
    <w:sectPr w:rsidR="003012E4">
      <w:endnotePr>
        <w:numFmt w:val="decimal"/>
      </w:endnotePr>
      <w:type w:val="continuous"/>
      <w:pgSz w:w="11905" w:h="16837"/>
      <w:pgMar w:top="709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BF" w:rsidRDefault="005A5FBF">
      <w:r>
        <w:separator/>
      </w:r>
    </w:p>
  </w:endnote>
  <w:endnote w:type="continuationSeparator" w:id="0">
    <w:p w:rsidR="005A5FBF" w:rsidRDefault="005A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798" w:rsidRDefault="00375798">
    <w:pPr>
      <w:spacing w:line="240" w:lineRule="exact"/>
    </w:pPr>
  </w:p>
  <w:p w:rsidR="00375798" w:rsidRDefault="00375798">
    <w:pPr>
      <w:tabs>
        <w:tab w:val="left" w:pos="0"/>
      </w:tabs>
      <w:jc w:val="both"/>
      <w:rPr>
        <w:sz w:val="20"/>
        <w:lang w:val="de-DE"/>
      </w:rPr>
    </w:pPr>
    <w:r>
      <w:rPr>
        <w:sz w:val="20"/>
        <w:lang w:val="de-DE"/>
      </w:rPr>
      <w:t>49.200</w:t>
    </w:r>
    <w:r>
      <w:rPr>
        <w:lang w:val="de-DE"/>
      </w:rPr>
      <w:t xml:space="preserve"> </w:t>
    </w:r>
    <w:r>
      <w:rPr>
        <w:sz w:val="20"/>
        <w:lang w:val="de-DE"/>
      </w:rPr>
      <w:fldChar w:fldCharType="begin"/>
    </w:r>
    <w:r>
      <w:rPr>
        <w:sz w:val="20"/>
        <w:lang w:val="de-DE"/>
      </w:rPr>
      <w:instrText xml:space="preserve">PAGE </w:instrText>
    </w:r>
    <w:r>
      <w:rPr>
        <w:sz w:val="20"/>
        <w:lang w:val="de-DE"/>
      </w:rPr>
      <w:fldChar w:fldCharType="separate"/>
    </w:r>
    <w:r w:rsidR="00486F0A">
      <w:rPr>
        <w:noProof/>
        <w:sz w:val="20"/>
        <w:lang w:val="de-DE"/>
      </w:rPr>
      <w:t>2</w:t>
    </w:r>
    <w:r>
      <w:rPr>
        <w:sz w:val="20"/>
        <w:lang w:val="de-DE"/>
      </w:rPr>
      <w:fldChar w:fldCharType="end"/>
    </w:r>
    <w:r>
      <w:rPr>
        <w:sz w:val="20"/>
        <w:lang w:val="de-DE"/>
      </w:rPr>
      <w:t xml:space="preserve"> (10/01)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BF" w:rsidRDefault="005A5FBF">
      <w:r>
        <w:separator/>
      </w:r>
    </w:p>
  </w:footnote>
  <w:footnote w:type="continuationSeparator" w:id="0">
    <w:p w:rsidR="005A5FBF" w:rsidRDefault="005A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A0E"/>
    <w:multiLevelType w:val="multilevel"/>
    <w:tmpl w:val="FE26B43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567F0CB7"/>
    <w:multiLevelType w:val="singleLevel"/>
    <w:tmpl w:val="F3DAA5AA"/>
    <w:lvl w:ilvl="0">
      <w:start w:val="4"/>
      <w:numFmt w:val="bullet"/>
      <w:lvlText w:val=""/>
      <w:lvlJc w:val="left"/>
      <w:pPr>
        <w:tabs>
          <w:tab w:val="num" w:pos="1241"/>
        </w:tabs>
        <w:ind w:left="1241" w:hanging="390"/>
      </w:pPr>
      <w:rPr>
        <w:rFonts w:ascii="Symbol" w:hAnsi="Symbol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63"/>
    <w:rsid w:val="00283667"/>
    <w:rsid w:val="002B17C7"/>
    <w:rsid w:val="003012E4"/>
    <w:rsid w:val="00375798"/>
    <w:rsid w:val="00382C40"/>
    <w:rsid w:val="004147D1"/>
    <w:rsid w:val="00486F0A"/>
    <w:rsid w:val="00491034"/>
    <w:rsid w:val="004D3D7E"/>
    <w:rsid w:val="005265E8"/>
    <w:rsid w:val="00535996"/>
    <w:rsid w:val="005A5FBF"/>
    <w:rsid w:val="005C2135"/>
    <w:rsid w:val="005E11C4"/>
    <w:rsid w:val="007A737B"/>
    <w:rsid w:val="008219D6"/>
    <w:rsid w:val="00936263"/>
    <w:rsid w:val="009D2C57"/>
    <w:rsid w:val="009E55A6"/>
    <w:rsid w:val="00A64D77"/>
    <w:rsid w:val="00AD715F"/>
    <w:rsid w:val="00B76E58"/>
    <w:rsid w:val="00B90644"/>
    <w:rsid w:val="00BB0074"/>
    <w:rsid w:val="00BF6548"/>
    <w:rsid w:val="00CC135E"/>
    <w:rsid w:val="00D27960"/>
    <w:rsid w:val="00D8200B"/>
    <w:rsid w:val="00E53899"/>
    <w:rsid w:val="00F765FA"/>
    <w:rsid w:val="00FE663F"/>
    <w:rsid w:val="00FF4AD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C2923"/>
  <w15:docId w15:val="{BF358735-2D18-447E-AFDA-2A83B726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663F"/>
    <w:pPr>
      <w:widowControl w:val="0"/>
    </w:pPr>
    <w:rPr>
      <w:snapToGrid w:val="0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tabs>
        <w:tab w:val="left" w:pos="0"/>
      </w:tabs>
      <w:spacing w:line="360" w:lineRule="auto"/>
      <w:jc w:val="center"/>
    </w:pPr>
    <w:rPr>
      <w:rFonts w:ascii="Courier New" w:hAnsi="Courier New"/>
      <w:b/>
      <w:sz w:val="28"/>
      <w:lang w:val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F7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C13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C135E"/>
    <w:rPr>
      <w:rFonts w:ascii="Tahoma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D925C4FE.dotm</Template>
  <TotalTime>0</TotalTime>
  <Pages>5</Pages>
  <Words>448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</vt:lpstr>
    </vt:vector>
  </TitlesOfParts>
  <Company>Bezirksregierung Duesseldorf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</dc:title>
  <dc:creator>D2932</dc:creator>
  <cp:lastModifiedBy>Horzenek, Simone</cp:lastModifiedBy>
  <cp:revision>4</cp:revision>
  <cp:lastPrinted>2019-01-29T09:10:00Z</cp:lastPrinted>
  <dcterms:created xsi:type="dcterms:W3CDTF">2018-07-18T11:46:00Z</dcterms:created>
  <dcterms:modified xsi:type="dcterms:W3CDTF">2019-01-29T09:10:00Z</dcterms:modified>
</cp:coreProperties>
</file>